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FE" w:rsidRPr="00A20BFE" w:rsidRDefault="00294BE4" w:rsidP="00A20BFE">
      <w:pPr>
        <w:jc w:val="center"/>
        <w:rPr>
          <w:b/>
        </w:rPr>
      </w:pPr>
      <w:r>
        <w:rPr>
          <w:b/>
        </w:rPr>
        <w:t>Практическая работа № 1</w:t>
      </w:r>
      <w:bookmarkStart w:id="0" w:name="_GoBack"/>
      <w:bookmarkEnd w:id="0"/>
      <w:r w:rsidRPr="00294BE4">
        <w:rPr>
          <w:b/>
        </w:rPr>
        <w:t>.</w:t>
      </w:r>
      <w:r w:rsidR="00A20BFE" w:rsidRPr="00A20BFE">
        <w:rPr>
          <w:b/>
        </w:rPr>
        <w:t xml:space="preserve"> </w:t>
      </w:r>
      <w:r w:rsidR="00C11229">
        <w:rPr>
          <w:b/>
        </w:rPr>
        <w:t>САПР</w:t>
      </w:r>
      <w:r w:rsidR="00A20BFE" w:rsidRPr="00A20BFE">
        <w:rPr>
          <w:b/>
        </w:rPr>
        <w:t xml:space="preserve"> Proteus. </w:t>
      </w:r>
    </w:p>
    <w:p w:rsidR="00A20BFE" w:rsidRPr="00A20BFE" w:rsidRDefault="00A20BFE" w:rsidP="00A20BFE">
      <w:pPr>
        <w:jc w:val="center"/>
        <w:rPr>
          <w:b/>
        </w:rPr>
      </w:pPr>
      <w:r w:rsidRPr="00A20BFE">
        <w:rPr>
          <w:b/>
        </w:rPr>
        <w:t>Аналоговое моделирование. Мультивибратор на транзисторах.</w:t>
      </w:r>
    </w:p>
    <w:p w:rsidR="00A20BFE" w:rsidRDefault="00A20BFE" w:rsidP="00D979B2"/>
    <w:p w:rsidR="00D979B2" w:rsidRDefault="00D979B2" w:rsidP="00C11229">
      <w:pPr>
        <w:ind w:firstLine="709"/>
        <w:jc w:val="both"/>
      </w:pPr>
      <w:r>
        <w:t xml:space="preserve">Существует множество масса систем моделирования электронных схем. Multisim обладает очень удобным интерфейсом, и в нем удобно отлаживать аналоговые девайсы, т.к. он позволяет использовать виртуальные (т.е. параметры ты указываешь сам) транзисторы и усилители, но плохо поддерживает сложные системы, вроде микроконтроллеров или разного рода драйверов. </w:t>
      </w:r>
    </w:p>
    <w:p w:rsidR="00D979B2" w:rsidRDefault="00D979B2" w:rsidP="00C11229">
      <w:pPr>
        <w:ind w:firstLine="709"/>
        <w:jc w:val="both"/>
      </w:pPr>
      <w:r>
        <w:t>Напротив, Proteus умеет замечательно работать с контроллерами, но ограничен своей библиотекой реальных элементов, поэтому без знания</w:t>
      </w:r>
      <w:r w:rsidR="00D373C8">
        <w:t>,</w:t>
      </w:r>
      <w:r>
        <w:t xml:space="preserve"> какая тебе именно деталь нужна</w:t>
      </w:r>
      <w:r w:rsidR="00D373C8">
        <w:t>,</w:t>
      </w:r>
      <w:r>
        <w:t xml:space="preserve"> ты там мало что сделаешь, а ещё обладает нестандартным </w:t>
      </w:r>
      <w:r w:rsidR="00C11229">
        <w:t xml:space="preserve">и </w:t>
      </w:r>
      <w:r>
        <w:t>не очень дружественным интерфейсом, однако это лучшая система моделирования, а потому теперь перейдём к её изучению.</w:t>
      </w:r>
    </w:p>
    <w:p w:rsidR="000C3736" w:rsidRDefault="000C3736" w:rsidP="00C11229">
      <w:pPr>
        <w:ind w:firstLine="709"/>
        <w:jc w:val="both"/>
      </w:pPr>
      <w:r>
        <w:t>Proteus</w:t>
      </w:r>
      <w:r w:rsidR="00D979B2">
        <w:t xml:space="preserve"> –</w:t>
      </w:r>
      <w:r>
        <w:t xml:space="preserve"> </w:t>
      </w:r>
      <w:r w:rsidR="00D979B2">
        <w:t>э</w:t>
      </w:r>
      <w:r>
        <w:t xml:space="preserve">то </w:t>
      </w:r>
      <w:r w:rsidR="00C11229">
        <w:t>многофункциональный комплекс программ</w:t>
      </w:r>
      <w:r>
        <w:t xml:space="preserve"> для </w:t>
      </w:r>
      <w:r w:rsidR="00C11229">
        <w:t xml:space="preserve">проектирования и </w:t>
      </w:r>
      <w:r>
        <w:t>симуляции различных схем. Собственно в состав Proteus входят программы с названиями IS</w:t>
      </w:r>
      <w:r w:rsidR="004F1EE4">
        <w:rPr>
          <w:lang w:val="en-US"/>
        </w:rPr>
        <w:t>I</w:t>
      </w:r>
      <w:r>
        <w:t>S (программа-симулятор) и ARIES (трассировка печатных плат), в которой разводку плат можно трассировать автоматически, по предвар</w:t>
      </w:r>
      <w:r w:rsidR="00C11229">
        <w:t>ительно составленной схеме в IS</w:t>
      </w:r>
      <w:r w:rsidR="00C11229">
        <w:rPr>
          <w:lang w:val="en-US"/>
        </w:rPr>
        <w:t>I</w:t>
      </w:r>
      <w:r>
        <w:t xml:space="preserve">S. </w:t>
      </w:r>
    </w:p>
    <w:p w:rsidR="000C3736" w:rsidRDefault="000C3736" w:rsidP="00C11229">
      <w:pPr>
        <w:ind w:firstLine="709"/>
        <w:jc w:val="both"/>
      </w:pPr>
      <w:r>
        <w:t>Начнем с ознакомления с интерфейсом. Для выбора компонентов нужно нажать на кнопку "P" в левом верхнем углу экрана (возле надписи "DEVICES").</w:t>
      </w:r>
    </w:p>
    <w:p w:rsidR="00DA17FD" w:rsidRDefault="00DA17FD" w:rsidP="00C11229">
      <w:pPr>
        <w:ind w:firstLine="709"/>
      </w:pPr>
    </w:p>
    <w:p w:rsidR="000C3736" w:rsidRDefault="000C3736" w:rsidP="000C3736">
      <w:r>
        <w:rPr>
          <w:noProof/>
          <w:lang w:eastAsia="ru-RU"/>
        </w:rPr>
        <w:drawing>
          <wp:inline distT="0" distB="0" distL="0" distR="0" wp14:anchorId="192E9585" wp14:editId="22DE9327">
            <wp:extent cx="1905000" cy="24479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36" w:rsidRDefault="000C3736" w:rsidP="000C3736"/>
    <w:p w:rsidR="000C3736" w:rsidRDefault="000C3736" w:rsidP="000C3736">
      <w:r w:rsidRPr="000C3736">
        <w:t>После этого появится окно такого вида:</w:t>
      </w:r>
    </w:p>
    <w:p w:rsidR="000C3736" w:rsidRDefault="000C3736" w:rsidP="000C3736">
      <w:r>
        <w:rPr>
          <w:noProof/>
          <w:lang w:eastAsia="ru-RU"/>
        </w:rPr>
        <w:lastRenderedPageBreak/>
        <w:drawing>
          <wp:inline distT="0" distB="0" distL="0" distR="0" wp14:anchorId="2C141786" wp14:editId="3FDC775B">
            <wp:extent cx="5940425" cy="4642471"/>
            <wp:effectExtent l="0" t="0" r="3175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4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36" w:rsidRDefault="000C3736" w:rsidP="000C3736"/>
    <w:p w:rsidR="000C3736" w:rsidRDefault="000C3736" w:rsidP="00C11229">
      <w:pPr>
        <w:ind w:firstLine="709"/>
        <w:jc w:val="both"/>
      </w:pPr>
      <w:r w:rsidRPr="000C3736">
        <w:t xml:space="preserve">В столбце слева-классификация элементов, в столбце посередине сами элементы, в левом нижнем "окошке" - корпус элемента (если таковой имеется в библиотеке ARIES), а в правом верхнем окне-собственно сам элемент, например я, выбрал </w:t>
      </w:r>
      <w:r w:rsidR="00577BC3">
        <w:t xml:space="preserve">транзистор </w:t>
      </w:r>
      <w:r w:rsidRPr="000C3736">
        <w:t>2N4410, вот так это выглядит:</w:t>
      </w:r>
    </w:p>
    <w:p w:rsidR="000C3736" w:rsidRDefault="000C3736" w:rsidP="000C3736"/>
    <w:p w:rsidR="00BD2B17" w:rsidRDefault="003447C7">
      <w:r>
        <w:rPr>
          <w:noProof/>
          <w:lang w:eastAsia="ru-RU"/>
        </w:rPr>
        <w:drawing>
          <wp:inline distT="0" distB="0" distL="0" distR="0" wp14:anchorId="1D33A078" wp14:editId="28EA79F3">
            <wp:extent cx="5940425" cy="346713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736" w:rsidRDefault="000C3736" w:rsidP="00012621">
      <w:pPr>
        <w:ind w:firstLine="709"/>
        <w:jc w:val="both"/>
      </w:pPr>
      <w:r>
        <w:lastRenderedPageBreak/>
        <w:t>Если вы не можете найти элемент, то можно воспользоваться функцией поиска. Для этого просто надо вбить полное или частичное название искомого элемента в графу, расположенную в верхнем левом углу и выбрать среди выданных результатов нужный вариант.</w:t>
      </w:r>
    </w:p>
    <w:p w:rsidR="003447C7" w:rsidRDefault="000C3736" w:rsidP="00012621">
      <w:pPr>
        <w:ind w:firstLine="709"/>
        <w:jc w:val="both"/>
      </w:pPr>
      <w:r>
        <w:t xml:space="preserve">Теперь можно приступить к моделированию какой-нибудь схемы. Для начала </w:t>
      </w:r>
      <w:r w:rsidR="00012621">
        <w:t xml:space="preserve">«соберём» </w:t>
      </w:r>
      <w:r>
        <w:t xml:space="preserve"> мультивибратор на 2-х транзисторах, по такой схеме:</w:t>
      </w:r>
    </w:p>
    <w:p w:rsidR="000C3736" w:rsidRDefault="000C3736" w:rsidP="000C3736"/>
    <w:p w:rsidR="000C3736" w:rsidRDefault="000C3736" w:rsidP="000C3736">
      <w:r>
        <w:rPr>
          <w:noProof/>
          <w:lang w:eastAsia="ru-RU"/>
        </w:rPr>
        <w:drawing>
          <wp:inline distT="0" distB="0" distL="0" distR="0" wp14:anchorId="4EFA7543" wp14:editId="7971730A">
            <wp:extent cx="3333750" cy="17430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621" w:rsidRDefault="00012621" w:rsidP="00012621">
      <w:pPr>
        <w:ind w:firstLine="709"/>
        <w:jc w:val="both"/>
      </w:pPr>
    </w:p>
    <w:p w:rsidR="00577BC3" w:rsidRDefault="00577BC3" w:rsidP="00012621">
      <w:pPr>
        <w:ind w:firstLine="709"/>
        <w:jc w:val="both"/>
      </w:pPr>
      <w:r w:rsidRPr="00577BC3">
        <w:t>Для выбора транзисторов жмем "P"-"</w:t>
      </w:r>
      <w:proofErr w:type="spellStart"/>
      <w:r w:rsidRPr="00577BC3">
        <w:t>Transistors</w:t>
      </w:r>
      <w:proofErr w:type="spellEnd"/>
      <w:r w:rsidRPr="00577BC3">
        <w:t>" и выбираем наш 2N4410. Конденсаторы расположены под заголовком "</w:t>
      </w:r>
      <w:proofErr w:type="spellStart"/>
      <w:r w:rsidRPr="00577BC3">
        <w:t>Capasitors</w:t>
      </w:r>
      <w:proofErr w:type="spellEnd"/>
      <w:r w:rsidRPr="00577BC3">
        <w:t>", резисторы в  "</w:t>
      </w:r>
      <w:proofErr w:type="spellStart"/>
      <w:r w:rsidRPr="00577BC3">
        <w:t>Resistors</w:t>
      </w:r>
      <w:proofErr w:type="spellEnd"/>
      <w:r w:rsidRPr="00577BC3">
        <w:t>", а светодиод в "</w:t>
      </w:r>
      <w:proofErr w:type="spellStart"/>
      <w:r w:rsidRPr="00577BC3">
        <w:t>Optoelectronics</w:t>
      </w:r>
      <w:proofErr w:type="spellEnd"/>
      <w:r w:rsidRPr="00577BC3">
        <w:t>". Что касается батареи, то она размещена в группе "</w:t>
      </w:r>
      <w:proofErr w:type="spellStart"/>
      <w:r w:rsidRPr="00577BC3">
        <w:t>Simulator</w:t>
      </w:r>
      <w:proofErr w:type="spellEnd"/>
      <w:r w:rsidRPr="00577BC3">
        <w:t xml:space="preserve"> </w:t>
      </w:r>
      <w:proofErr w:type="spellStart"/>
      <w:r w:rsidRPr="00577BC3">
        <w:t>Primitives</w:t>
      </w:r>
      <w:proofErr w:type="spellEnd"/>
      <w:r w:rsidRPr="00577BC3">
        <w:t xml:space="preserve">". Размещать компоненты желательно внутри рабочей области (синего прямоугольника). Далее следует выбрать </w:t>
      </w:r>
      <w:proofErr w:type="spellStart"/>
      <w:r w:rsidRPr="00577BC3">
        <w:t>автотрассировку</w:t>
      </w:r>
      <w:proofErr w:type="spellEnd"/>
      <w:r w:rsidRPr="00577BC3">
        <w:t xml:space="preserve"> связей, это делается либо через меню, либо через панель "быстрого доступа", второе более предпочтительно. Для активации </w:t>
      </w:r>
      <w:proofErr w:type="spellStart"/>
      <w:r w:rsidRPr="00577BC3">
        <w:t>автотрассировщика</w:t>
      </w:r>
      <w:proofErr w:type="spellEnd"/>
      <w:r w:rsidRPr="00577BC3">
        <w:t xml:space="preserve"> через панель, нужно нажать эту клавишу</w:t>
      </w:r>
      <w:r w:rsidR="00012621">
        <w:t xml:space="preserve"> (но по умолчанию она уже нажата)</w:t>
      </w:r>
      <w:r w:rsidRPr="00577BC3">
        <w:t>:</w:t>
      </w:r>
    </w:p>
    <w:p w:rsidR="00012621" w:rsidRDefault="00012621" w:rsidP="00012621">
      <w:pPr>
        <w:ind w:firstLine="709"/>
        <w:jc w:val="both"/>
      </w:pPr>
    </w:p>
    <w:p w:rsidR="00577BC3" w:rsidRDefault="00577BC3" w:rsidP="000C3736">
      <w:r>
        <w:rPr>
          <w:noProof/>
          <w:lang w:eastAsia="ru-RU"/>
        </w:rPr>
        <w:drawing>
          <wp:inline distT="0" distB="0" distL="0" distR="0" wp14:anchorId="56A6CB1F" wp14:editId="57CB376E">
            <wp:extent cx="2266950" cy="13525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BC3" w:rsidRDefault="00577BC3" w:rsidP="000C3736"/>
    <w:p w:rsidR="00577BC3" w:rsidRDefault="00577BC3" w:rsidP="00012621">
      <w:pPr>
        <w:ind w:firstLine="709"/>
        <w:jc w:val="both"/>
      </w:pPr>
      <w:r w:rsidRPr="00577BC3">
        <w:t xml:space="preserve">Итак, </w:t>
      </w:r>
      <w:proofErr w:type="spellStart"/>
      <w:r w:rsidRPr="00577BC3">
        <w:t>автотрассировщик</w:t>
      </w:r>
      <w:proofErr w:type="spellEnd"/>
      <w:r w:rsidRPr="00577BC3">
        <w:t xml:space="preserve"> активирован, </w:t>
      </w:r>
      <w:r>
        <w:t xml:space="preserve">разместим </w:t>
      </w:r>
      <w:r w:rsidRPr="00577BC3">
        <w:t>элементы</w:t>
      </w:r>
      <w:r>
        <w:t xml:space="preserve"> и</w:t>
      </w:r>
      <w:r w:rsidRPr="00577BC3">
        <w:t xml:space="preserve"> соедин</w:t>
      </w:r>
      <w:r>
        <w:t>им</w:t>
      </w:r>
      <w:r w:rsidRPr="00577BC3">
        <w:t xml:space="preserve"> их выводы по схеме. </w:t>
      </w:r>
    </w:p>
    <w:p w:rsidR="00012621" w:rsidRDefault="00012621" w:rsidP="00D925CE">
      <w:pPr>
        <w:ind w:firstLine="709"/>
        <w:jc w:val="both"/>
      </w:pPr>
      <w:r>
        <w:t xml:space="preserve">Резистор можно выбрать реальный, </w:t>
      </w:r>
      <w:r w:rsidR="00D925CE">
        <w:t xml:space="preserve">из имеющихся </w:t>
      </w:r>
      <w:r>
        <w:t xml:space="preserve">на 560 </w:t>
      </w:r>
      <w:r w:rsidR="00D925CE">
        <w:t>Ом и на 20 КОм</w:t>
      </w:r>
      <w:r>
        <w:t>:</w:t>
      </w:r>
    </w:p>
    <w:p w:rsidR="003447C7" w:rsidRDefault="003447C7">
      <w:r>
        <w:rPr>
          <w:noProof/>
          <w:lang w:eastAsia="ru-RU"/>
        </w:rPr>
        <w:lastRenderedPageBreak/>
        <w:drawing>
          <wp:inline distT="0" distB="0" distL="0" distR="0" wp14:anchorId="016F99DB" wp14:editId="43757448">
            <wp:extent cx="5940425" cy="34671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448" w:rsidRDefault="00CE4448" w:rsidP="00CE4448">
      <w:pPr>
        <w:ind w:firstLine="709"/>
        <w:jc w:val="both"/>
      </w:pPr>
    </w:p>
    <w:p w:rsidR="003447C7" w:rsidRDefault="00CE4448" w:rsidP="00CE4448">
      <w:pPr>
        <w:ind w:firstLine="709"/>
        <w:jc w:val="both"/>
      </w:pPr>
      <w:r>
        <w:t xml:space="preserve">Для резистора на 20 Ком вводим маску поиска – </w:t>
      </w:r>
      <w:r w:rsidRPr="00294BE4">
        <w:t>20</w:t>
      </w:r>
      <w:r>
        <w:rPr>
          <w:lang w:val="en-US"/>
        </w:rPr>
        <w:t>k</w:t>
      </w:r>
      <w:r w:rsidR="002B1035">
        <w:t>:</w:t>
      </w:r>
    </w:p>
    <w:p w:rsidR="002B1035" w:rsidRPr="00294BE4" w:rsidRDefault="002B1035" w:rsidP="00CE4448">
      <w:pPr>
        <w:ind w:firstLine="709"/>
        <w:jc w:val="both"/>
      </w:pPr>
    </w:p>
    <w:p w:rsidR="00F37C00" w:rsidRDefault="00F37C00">
      <w:r>
        <w:rPr>
          <w:noProof/>
          <w:lang w:eastAsia="ru-RU"/>
        </w:rPr>
        <w:drawing>
          <wp:inline distT="0" distB="0" distL="0" distR="0" wp14:anchorId="6F375002" wp14:editId="0022894E">
            <wp:extent cx="5940425" cy="3467138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77F" w:rsidRDefault="00FE677F"/>
    <w:p w:rsidR="00FE677F" w:rsidRDefault="00FE677F" w:rsidP="00D925CE">
      <w:pPr>
        <w:ind w:firstLine="709"/>
        <w:jc w:val="both"/>
      </w:pPr>
      <w:r>
        <w:t>Или</w:t>
      </w:r>
      <w:r w:rsidR="00577BC3">
        <w:t xml:space="preserve"> можно</w:t>
      </w:r>
      <w:r>
        <w:t xml:space="preserve"> взять </w:t>
      </w:r>
      <w:r w:rsidR="00577BC3">
        <w:t xml:space="preserve">виртуальную </w:t>
      </w:r>
      <w:r>
        <w:t>модель</w:t>
      </w:r>
      <w:r w:rsidR="00577BC3">
        <w:t xml:space="preserve"> резистора</w:t>
      </w:r>
      <w:r>
        <w:t>:</w:t>
      </w:r>
    </w:p>
    <w:p w:rsidR="00FE677F" w:rsidRDefault="00FE677F">
      <w:r>
        <w:rPr>
          <w:noProof/>
          <w:lang w:eastAsia="ru-RU"/>
        </w:rPr>
        <w:lastRenderedPageBreak/>
        <w:drawing>
          <wp:inline distT="0" distB="0" distL="0" distR="0" wp14:anchorId="3E622B8D" wp14:editId="19F52BE7">
            <wp:extent cx="5940425" cy="3467138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C00" w:rsidRDefault="00F37C00"/>
    <w:p w:rsidR="00D925CE" w:rsidRDefault="00D925CE" w:rsidP="00D925CE">
      <w:pPr>
        <w:ind w:firstLine="709"/>
        <w:jc w:val="both"/>
      </w:pPr>
      <w:r>
        <w:t xml:space="preserve">Аналогично с конденсатором – выбираем «реальный» на 6 мкФ (или близкий по значению, если именно такого вы не обнаружили): </w:t>
      </w:r>
    </w:p>
    <w:p w:rsidR="00D925CE" w:rsidRDefault="00D925CE" w:rsidP="00D925CE">
      <w:pPr>
        <w:ind w:firstLine="709"/>
        <w:jc w:val="both"/>
      </w:pPr>
    </w:p>
    <w:p w:rsidR="003447C7" w:rsidRDefault="003447C7">
      <w:r>
        <w:rPr>
          <w:noProof/>
          <w:lang w:eastAsia="ru-RU"/>
        </w:rPr>
        <w:drawing>
          <wp:inline distT="0" distB="0" distL="0" distR="0" wp14:anchorId="0335B42E" wp14:editId="61F10FB5">
            <wp:extent cx="5940425" cy="346713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4448" w:rsidRDefault="00CE4448"/>
    <w:p w:rsidR="00CE4448" w:rsidRDefault="002B1035" w:rsidP="00D925CE">
      <w:pPr>
        <w:ind w:firstLine="709"/>
        <w:jc w:val="both"/>
        <w:rPr>
          <w:lang w:val="uk-UA"/>
        </w:rPr>
      </w:pPr>
      <w:r>
        <w:t>Здесь м</w:t>
      </w:r>
      <w:r w:rsidR="00CE4448">
        <w:t>а</w:t>
      </w:r>
      <w:r>
        <w:t>ска поиска:</w:t>
      </w:r>
      <w:r w:rsidR="00CE4448">
        <w:t xml:space="preserve"> </w:t>
      </w:r>
      <w:r w:rsidR="00CE4448" w:rsidRPr="00294BE4">
        <w:t>6</w:t>
      </w:r>
      <w:r w:rsidR="00CE4448">
        <w:rPr>
          <w:lang w:val="en-US"/>
        </w:rPr>
        <w:t>u</w:t>
      </w:r>
      <w:r w:rsidRPr="00294BE4">
        <w:t xml:space="preserve"> –</w:t>
      </w:r>
      <w:r w:rsidR="00CE4448">
        <w:rPr>
          <w:lang w:val="uk-UA"/>
        </w:rPr>
        <w:t xml:space="preserve"> </w:t>
      </w:r>
      <w:r w:rsidR="00CE4448">
        <w:rPr>
          <w:lang w:val="en-US"/>
        </w:rPr>
        <w:t>u</w:t>
      </w:r>
      <w:r w:rsidR="00CE4448">
        <w:rPr>
          <w:lang w:val="uk-UA"/>
        </w:rPr>
        <w:t xml:space="preserve"> заменяет </w:t>
      </w:r>
      <w:r w:rsidR="00CE4448">
        <w:rPr>
          <w:rFonts w:cs="Times New Roman"/>
          <w:lang w:val="uk-UA"/>
        </w:rPr>
        <w:t>μ</w:t>
      </w:r>
      <w:r w:rsidR="00CE4448">
        <w:rPr>
          <w:lang w:val="uk-UA"/>
        </w:rPr>
        <w:t xml:space="preserve"> или мк.</w:t>
      </w:r>
    </w:p>
    <w:p w:rsidR="00CE4448" w:rsidRPr="00CE4448" w:rsidRDefault="00CE4448" w:rsidP="00D925CE">
      <w:pPr>
        <w:ind w:firstLine="709"/>
        <w:jc w:val="both"/>
        <w:rPr>
          <w:lang w:val="uk-UA"/>
        </w:rPr>
      </w:pPr>
    </w:p>
    <w:p w:rsidR="00AD440F" w:rsidRDefault="00AD440F" w:rsidP="00D925CE">
      <w:pPr>
        <w:ind w:firstLine="709"/>
        <w:jc w:val="both"/>
      </w:pPr>
      <w:r>
        <w:t xml:space="preserve">Или </w:t>
      </w:r>
      <w:r w:rsidR="00CE4448">
        <w:t xml:space="preserve">тоже берём </w:t>
      </w:r>
      <w:r>
        <w:t>виртуальную модель:</w:t>
      </w:r>
    </w:p>
    <w:p w:rsidR="00AD440F" w:rsidRDefault="00AD440F">
      <w:r>
        <w:rPr>
          <w:noProof/>
          <w:lang w:eastAsia="ru-RU"/>
        </w:rPr>
        <w:lastRenderedPageBreak/>
        <w:drawing>
          <wp:inline distT="0" distB="0" distL="0" distR="0" wp14:anchorId="6CD95476" wp14:editId="021531A1">
            <wp:extent cx="5940425" cy="3467138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035" w:rsidRDefault="002B1035"/>
    <w:p w:rsidR="002B1035" w:rsidRDefault="002B1035" w:rsidP="002B1035">
      <w:pPr>
        <w:ind w:firstLine="709"/>
        <w:jc w:val="both"/>
      </w:pPr>
      <w:r>
        <w:t>Светодиод:</w:t>
      </w:r>
    </w:p>
    <w:p w:rsidR="00F37C00" w:rsidRDefault="00F37C00"/>
    <w:p w:rsidR="00F37C00" w:rsidRDefault="00F37C00">
      <w:r>
        <w:rPr>
          <w:noProof/>
          <w:lang w:eastAsia="ru-RU"/>
        </w:rPr>
        <w:drawing>
          <wp:inline distT="0" distB="0" distL="0" distR="0" wp14:anchorId="2799C040" wp14:editId="5128B96F">
            <wp:extent cx="5940425" cy="3467138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4F3" w:rsidRDefault="00F224F3"/>
    <w:p w:rsidR="002B1035" w:rsidRDefault="002B1035" w:rsidP="002B1035">
      <w:pPr>
        <w:ind w:firstLine="709"/>
        <w:jc w:val="both"/>
      </w:pPr>
      <w:r>
        <w:t>Батарея питания:</w:t>
      </w:r>
    </w:p>
    <w:p w:rsidR="00F224F3" w:rsidRDefault="00F224F3">
      <w:r>
        <w:rPr>
          <w:noProof/>
          <w:lang w:eastAsia="ru-RU"/>
        </w:rPr>
        <w:lastRenderedPageBreak/>
        <w:drawing>
          <wp:inline distT="0" distB="0" distL="0" distR="0" wp14:anchorId="50197431" wp14:editId="40234AF2">
            <wp:extent cx="5940425" cy="3467138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67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788" w:rsidRDefault="000D3788"/>
    <w:p w:rsidR="00577BC3" w:rsidRDefault="00577BC3" w:rsidP="002B1035">
      <w:pPr>
        <w:ind w:firstLine="709"/>
        <w:jc w:val="both"/>
      </w:pPr>
      <w:r w:rsidRPr="00577BC3">
        <w:t>Соединив выводы, мы получили примерно такой результат:</w:t>
      </w:r>
    </w:p>
    <w:p w:rsidR="002B1035" w:rsidRDefault="002B1035" w:rsidP="002B1035">
      <w:pPr>
        <w:ind w:firstLine="709"/>
        <w:jc w:val="both"/>
      </w:pPr>
    </w:p>
    <w:p w:rsidR="007E63FE" w:rsidRDefault="007E63FE" w:rsidP="00577BC3">
      <w:r>
        <w:rPr>
          <w:noProof/>
          <w:lang w:eastAsia="ru-RU"/>
        </w:rPr>
        <w:drawing>
          <wp:inline distT="0" distB="0" distL="0" distR="0">
            <wp:extent cx="4810760" cy="2146935"/>
            <wp:effectExtent l="0" t="0" r="8890" b="571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3FE" w:rsidRDefault="007E63FE" w:rsidP="00577BC3"/>
    <w:p w:rsidR="007E63FE" w:rsidRDefault="007E63FE" w:rsidP="002B1035">
      <w:pPr>
        <w:ind w:firstLine="709"/>
        <w:jc w:val="both"/>
      </w:pPr>
      <w:r>
        <w:t>А лучше – такой:</w:t>
      </w:r>
    </w:p>
    <w:p w:rsidR="00577BC3" w:rsidRDefault="00577BC3"/>
    <w:p w:rsidR="007E63FE" w:rsidRDefault="00AD440F">
      <w:r>
        <w:rPr>
          <w:noProof/>
          <w:lang w:eastAsia="ru-RU"/>
        </w:rPr>
        <w:lastRenderedPageBreak/>
        <w:drawing>
          <wp:inline distT="0" distB="0" distL="0" distR="0">
            <wp:extent cx="5939790" cy="2767330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035" w:rsidRPr="002B1035" w:rsidRDefault="002B1035" w:rsidP="002B1035">
      <w:pPr>
        <w:jc w:val="center"/>
        <w:rPr>
          <w:b/>
        </w:rPr>
      </w:pPr>
      <w:r w:rsidRPr="002B1035">
        <w:rPr>
          <w:b/>
        </w:rPr>
        <w:t>Схема 1</w:t>
      </w:r>
    </w:p>
    <w:p w:rsidR="000D3788" w:rsidRDefault="000D3788">
      <w:pPr>
        <w:rPr>
          <w:noProof/>
          <w:lang w:eastAsia="ru-RU"/>
        </w:rPr>
      </w:pPr>
    </w:p>
    <w:p w:rsidR="00050E8B" w:rsidRPr="00294BE4" w:rsidRDefault="00050E8B" w:rsidP="00624EE1">
      <w:pPr>
        <w:ind w:firstLine="709"/>
        <w:jc w:val="both"/>
      </w:pPr>
      <w:r>
        <w:t xml:space="preserve">Нажимаем в левом нижнем углу зелёную кнопку </w:t>
      </w:r>
      <w:r>
        <w:rPr>
          <w:lang w:val="en-US"/>
        </w:rPr>
        <w:t>Play</w:t>
      </w:r>
      <w:r w:rsidRPr="00294BE4">
        <w:t>:</w:t>
      </w:r>
    </w:p>
    <w:p w:rsidR="00050E8B" w:rsidRPr="00294BE4" w:rsidRDefault="00050E8B" w:rsidP="00624EE1">
      <w:pPr>
        <w:ind w:firstLine="709"/>
        <w:jc w:val="both"/>
      </w:pPr>
    </w:p>
    <w:p w:rsidR="00050E8B" w:rsidRDefault="00050E8B" w:rsidP="00624EE1">
      <w:pPr>
        <w:ind w:firstLine="709"/>
        <w:jc w:val="both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230370" cy="532765"/>
            <wp:effectExtent l="0" t="0" r="0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E8B" w:rsidRDefault="00050E8B" w:rsidP="00624EE1">
      <w:pPr>
        <w:ind w:firstLine="709"/>
        <w:jc w:val="both"/>
        <w:rPr>
          <w:lang w:val="en-US"/>
        </w:rPr>
      </w:pPr>
    </w:p>
    <w:p w:rsidR="00624EE1" w:rsidRDefault="00624EE1" w:rsidP="00624EE1">
      <w:pPr>
        <w:ind w:firstLine="709"/>
        <w:jc w:val="both"/>
      </w:pPr>
      <w:r>
        <w:t>Если схема заработала (замигал светодиод), всё собрано правильно.</w:t>
      </w:r>
    </w:p>
    <w:p w:rsidR="00624EE1" w:rsidRDefault="00624EE1" w:rsidP="00624EE1">
      <w:pPr>
        <w:ind w:firstLine="709"/>
        <w:jc w:val="both"/>
      </w:pPr>
      <w:r>
        <w:t xml:space="preserve"> </w:t>
      </w:r>
    </w:p>
    <w:p w:rsidR="007E63FE" w:rsidRDefault="007E63FE" w:rsidP="00624EE1">
      <w:pPr>
        <w:ind w:firstLine="709"/>
        <w:jc w:val="both"/>
      </w:pPr>
      <w:r>
        <w:t>Эк</w:t>
      </w:r>
      <w:r w:rsidR="00B602BE">
        <w:t xml:space="preserve">спортируем </w:t>
      </w:r>
      <w:r w:rsidR="00624EE1">
        <w:t xml:space="preserve">результат </w:t>
      </w:r>
      <w:r w:rsidR="00B602BE">
        <w:t>в графический формат. Если хотим сохранить цвета как есть, но без фона:</w:t>
      </w:r>
    </w:p>
    <w:p w:rsidR="002B1035" w:rsidRDefault="002B1035">
      <w:pPr>
        <w:rPr>
          <w:noProof/>
          <w:lang w:eastAsia="ru-RU"/>
        </w:rPr>
      </w:pPr>
    </w:p>
    <w:p w:rsidR="007E63FE" w:rsidRDefault="007E63FE">
      <w:r>
        <w:rPr>
          <w:noProof/>
          <w:lang w:eastAsia="ru-RU"/>
        </w:rPr>
        <w:drawing>
          <wp:inline distT="0" distB="0" distL="0" distR="0">
            <wp:extent cx="5939790" cy="2846705"/>
            <wp:effectExtent l="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BE" w:rsidRDefault="00B602BE" w:rsidP="00624EE1">
      <w:pPr>
        <w:ind w:firstLine="709"/>
        <w:jc w:val="both"/>
      </w:pPr>
    </w:p>
    <w:p w:rsidR="00B602BE" w:rsidRPr="00624EE1" w:rsidRDefault="00B602BE" w:rsidP="00624EE1">
      <w:pPr>
        <w:ind w:firstLine="709"/>
        <w:jc w:val="both"/>
      </w:pPr>
      <w:r>
        <w:t xml:space="preserve">Получаем примерно такой </w:t>
      </w:r>
      <w:proofErr w:type="spellStart"/>
      <w:r w:rsidRPr="00624EE1">
        <w:t>bmp</w:t>
      </w:r>
      <w:proofErr w:type="spellEnd"/>
      <w:r w:rsidRPr="00624EE1">
        <w:t>-файл (</w:t>
      </w:r>
      <w:r w:rsidR="00624EE1">
        <w:t xml:space="preserve">но </w:t>
      </w:r>
      <w:r w:rsidRPr="00B602BE">
        <w:t>здесь</w:t>
      </w:r>
      <w:r w:rsidRPr="00624EE1">
        <w:t xml:space="preserve"> – с фоном по дефолту</w:t>
      </w:r>
      <w:r w:rsidR="00624EE1">
        <w:t>;</w:t>
      </w:r>
      <w:r w:rsidRPr="00624EE1">
        <w:t xml:space="preserve"> нажата пауза в </w:t>
      </w:r>
      <w:r w:rsidRPr="00552D22">
        <w:t>моделировании</w:t>
      </w:r>
      <w:r w:rsidR="00552D22">
        <w:t xml:space="preserve"> в момент горения светодиода</w:t>
      </w:r>
      <w:r w:rsidRPr="00624EE1">
        <w:t>):</w:t>
      </w:r>
    </w:p>
    <w:p w:rsidR="000D3788" w:rsidRDefault="000D3788"/>
    <w:p w:rsidR="000D3788" w:rsidRDefault="000D3788">
      <w:r>
        <w:rPr>
          <w:noProof/>
          <w:lang w:eastAsia="ru-RU"/>
        </w:rPr>
        <w:lastRenderedPageBreak/>
        <w:drawing>
          <wp:inline distT="0" distB="0" distL="0" distR="0" wp14:anchorId="732AEFD2" wp14:editId="7307DB94">
            <wp:extent cx="5940425" cy="3671917"/>
            <wp:effectExtent l="0" t="0" r="3175" b="508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71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2BE" w:rsidRDefault="00B602BE"/>
    <w:p w:rsidR="00B602BE" w:rsidRPr="00624EE1" w:rsidRDefault="00B602BE" w:rsidP="00624EE1">
      <w:pPr>
        <w:ind w:firstLine="709"/>
        <w:jc w:val="both"/>
      </w:pPr>
      <w:r>
        <w:t xml:space="preserve">Выберем </w:t>
      </w:r>
      <w:proofErr w:type="spellStart"/>
      <w:r w:rsidRPr="00624EE1">
        <w:t>Colours</w:t>
      </w:r>
      <w:proofErr w:type="spellEnd"/>
      <w:r w:rsidRPr="00624EE1">
        <w:t xml:space="preserve">: </w:t>
      </w:r>
      <w:proofErr w:type="spellStart"/>
      <w:r w:rsidRPr="00624EE1">
        <w:t>Mono</w:t>
      </w:r>
      <w:proofErr w:type="spellEnd"/>
      <w:r w:rsidRPr="00624EE1">
        <w:t>:</w:t>
      </w:r>
    </w:p>
    <w:p w:rsidR="007F30B4" w:rsidRDefault="007F30B4">
      <w:r>
        <w:rPr>
          <w:noProof/>
          <w:lang w:eastAsia="ru-RU"/>
        </w:rPr>
        <w:drawing>
          <wp:inline distT="0" distB="0" distL="0" distR="0" wp14:anchorId="211C26A9" wp14:editId="5755F380">
            <wp:extent cx="5940425" cy="3601409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1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4F3" w:rsidRDefault="00F224F3"/>
    <w:p w:rsidR="00050E8B" w:rsidRDefault="00624EE1" w:rsidP="00624EE1">
      <w:pPr>
        <w:ind w:firstLine="709"/>
        <w:jc w:val="both"/>
      </w:pPr>
      <w:r>
        <w:t xml:space="preserve">Вы  овладели базовыми навыками сборки и эмуляции схем в </w:t>
      </w:r>
      <w:proofErr w:type="spellStart"/>
      <w:r w:rsidR="00050E8B" w:rsidRPr="00050E8B">
        <w:t>Proteus</w:t>
      </w:r>
      <w:r w:rsidR="00050E8B">
        <w:t>.I</w:t>
      </w:r>
      <w:r w:rsidR="00050E8B" w:rsidRPr="00050E8B">
        <w:t>sis</w:t>
      </w:r>
      <w:proofErr w:type="spellEnd"/>
      <w:r w:rsidR="00050E8B">
        <w:t>.</w:t>
      </w:r>
    </w:p>
    <w:p w:rsidR="00F224F3" w:rsidRDefault="00050E8B" w:rsidP="00624EE1">
      <w:pPr>
        <w:ind w:firstLine="709"/>
        <w:jc w:val="both"/>
      </w:pPr>
      <w:r>
        <w:t xml:space="preserve">На следующем занятии </w:t>
      </w:r>
      <w:r w:rsidR="00624EE1">
        <w:t xml:space="preserve"> </w:t>
      </w:r>
      <w:r>
        <w:t>мы продолжим изучение этой программы.</w:t>
      </w:r>
    </w:p>
    <w:p w:rsidR="003447C7" w:rsidRDefault="003447C7"/>
    <w:p w:rsidR="003447C7" w:rsidRDefault="003447C7"/>
    <w:sectPr w:rsidR="003447C7" w:rsidSect="00C1122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CB0" w:rsidRDefault="00FE5CB0" w:rsidP="00C11229">
      <w:pPr>
        <w:spacing w:line="240" w:lineRule="auto"/>
      </w:pPr>
      <w:r>
        <w:separator/>
      </w:r>
    </w:p>
  </w:endnote>
  <w:endnote w:type="continuationSeparator" w:id="0">
    <w:p w:rsidR="00FE5CB0" w:rsidRDefault="00FE5CB0" w:rsidP="00C11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CB0" w:rsidRDefault="00FE5CB0" w:rsidP="00C11229">
      <w:pPr>
        <w:spacing w:line="240" w:lineRule="auto"/>
      </w:pPr>
      <w:r>
        <w:separator/>
      </w:r>
    </w:p>
  </w:footnote>
  <w:footnote w:type="continuationSeparator" w:id="0">
    <w:p w:rsidR="00FE5CB0" w:rsidRDefault="00FE5CB0" w:rsidP="00C112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C7"/>
    <w:rsid w:val="00005C65"/>
    <w:rsid w:val="00005D88"/>
    <w:rsid w:val="0001227E"/>
    <w:rsid w:val="00012621"/>
    <w:rsid w:val="000378B5"/>
    <w:rsid w:val="00041227"/>
    <w:rsid w:val="00041710"/>
    <w:rsid w:val="00050E8B"/>
    <w:rsid w:val="0006114B"/>
    <w:rsid w:val="000642CC"/>
    <w:rsid w:val="000653C7"/>
    <w:rsid w:val="00080230"/>
    <w:rsid w:val="00092C7D"/>
    <w:rsid w:val="000A4C6A"/>
    <w:rsid w:val="000A4CFA"/>
    <w:rsid w:val="000A52D3"/>
    <w:rsid w:val="000A7A36"/>
    <w:rsid w:val="000B7141"/>
    <w:rsid w:val="000C0E00"/>
    <w:rsid w:val="000C3736"/>
    <w:rsid w:val="000D3788"/>
    <w:rsid w:val="000D7E58"/>
    <w:rsid w:val="000E3368"/>
    <w:rsid w:val="000F742D"/>
    <w:rsid w:val="001006B1"/>
    <w:rsid w:val="00101E99"/>
    <w:rsid w:val="00103923"/>
    <w:rsid w:val="00105B87"/>
    <w:rsid w:val="0011587F"/>
    <w:rsid w:val="001277C1"/>
    <w:rsid w:val="00153C9E"/>
    <w:rsid w:val="00156726"/>
    <w:rsid w:val="00157D5C"/>
    <w:rsid w:val="0016363A"/>
    <w:rsid w:val="001655F4"/>
    <w:rsid w:val="0018445E"/>
    <w:rsid w:val="001872E2"/>
    <w:rsid w:val="00191BC7"/>
    <w:rsid w:val="001933E6"/>
    <w:rsid w:val="00193A58"/>
    <w:rsid w:val="001A41B3"/>
    <w:rsid w:val="001B23EB"/>
    <w:rsid w:val="001B340C"/>
    <w:rsid w:val="001C3963"/>
    <w:rsid w:val="001D423E"/>
    <w:rsid w:val="001D461A"/>
    <w:rsid w:val="001E38D8"/>
    <w:rsid w:val="001F40A1"/>
    <w:rsid w:val="002019C4"/>
    <w:rsid w:val="002046CD"/>
    <w:rsid w:val="0020742C"/>
    <w:rsid w:val="00210B84"/>
    <w:rsid w:val="002145FD"/>
    <w:rsid w:val="00217723"/>
    <w:rsid w:val="002226D0"/>
    <w:rsid w:val="00225719"/>
    <w:rsid w:val="00233C33"/>
    <w:rsid w:val="00244F09"/>
    <w:rsid w:val="002510D2"/>
    <w:rsid w:val="00255B1A"/>
    <w:rsid w:val="00264FF6"/>
    <w:rsid w:val="00265254"/>
    <w:rsid w:val="00281581"/>
    <w:rsid w:val="00286F40"/>
    <w:rsid w:val="00294BE4"/>
    <w:rsid w:val="002A5C28"/>
    <w:rsid w:val="002A6F26"/>
    <w:rsid w:val="002B1035"/>
    <w:rsid w:val="002B5396"/>
    <w:rsid w:val="002B57DB"/>
    <w:rsid w:val="002C3148"/>
    <w:rsid w:val="002C6D85"/>
    <w:rsid w:val="002D5523"/>
    <w:rsid w:val="002E5319"/>
    <w:rsid w:val="00304EF7"/>
    <w:rsid w:val="00311729"/>
    <w:rsid w:val="00315ED0"/>
    <w:rsid w:val="00337B92"/>
    <w:rsid w:val="003447C7"/>
    <w:rsid w:val="00344DC5"/>
    <w:rsid w:val="00345442"/>
    <w:rsid w:val="0035030E"/>
    <w:rsid w:val="003529BA"/>
    <w:rsid w:val="0035358C"/>
    <w:rsid w:val="003649B8"/>
    <w:rsid w:val="0037145E"/>
    <w:rsid w:val="00384793"/>
    <w:rsid w:val="00386E1D"/>
    <w:rsid w:val="00392B41"/>
    <w:rsid w:val="00394390"/>
    <w:rsid w:val="003B448B"/>
    <w:rsid w:val="003B6B01"/>
    <w:rsid w:val="003C3E58"/>
    <w:rsid w:val="003C5EB1"/>
    <w:rsid w:val="003D6013"/>
    <w:rsid w:val="003E35CC"/>
    <w:rsid w:val="003E4B15"/>
    <w:rsid w:val="003E7C42"/>
    <w:rsid w:val="00403887"/>
    <w:rsid w:val="00422D5A"/>
    <w:rsid w:val="00424F1B"/>
    <w:rsid w:val="00425DE2"/>
    <w:rsid w:val="00437260"/>
    <w:rsid w:val="0044151C"/>
    <w:rsid w:val="00453A49"/>
    <w:rsid w:val="00456F6E"/>
    <w:rsid w:val="00457489"/>
    <w:rsid w:val="00461349"/>
    <w:rsid w:val="00464EE4"/>
    <w:rsid w:val="00493113"/>
    <w:rsid w:val="004947C8"/>
    <w:rsid w:val="00496F9F"/>
    <w:rsid w:val="0049717D"/>
    <w:rsid w:val="004A70AA"/>
    <w:rsid w:val="004C41F3"/>
    <w:rsid w:val="004C4D3A"/>
    <w:rsid w:val="004C502D"/>
    <w:rsid w:val="004C75AA"/>
    <w:rsid w:val="004F1EE4"/>
    <w:rsid w:val="004F76B0"/>
    <w:rsid w:val="00505868"/>
    <w:rsid w:val="005166C5"/>
    <w:rsid w:val="005209E1"/>
    <w:rsid w:val="00525F59"/>
    <w:rsid w:val="00530305"/>
    <w:rsid w:val="00533124"/>
    <w:rsid w:val="0053605A"/>
    <w:rsid w:val="00537991"/>
    <w:rsid w:val="00541996"/>
    <w:rsid w:val="00552590"/>
    <w:rsid w:val="00552D22"/>
    <w:rsid w:val="00562366"/>
    <w:rsid w:val="00564B91"/>
    <w:rsid w:val="00566F2D"/>
    <w:rsid w:val="00571E31"/>
    <w:rsid w:val="00577BC3"/>
    <w:rsid w:val="005836DB"/>
    <w:rsid w:val="00585907"/>
    <w:rsid w:val="00594341"/>
    <w:rsid w:val="005C0CE7"/>
    <w:rsid w:val="005C1667"/>
    <w:rsid w:val="005C5D71"/>
    <w:rsid w:val="005D3D0B"/>
    <w:rsid w:val="005E40CD"/>
    <w:rsid w:val="00600EB5"/>
    <w:rsid w:val="00623ACB"/>
    <w:rsid w:val="00624EE1"/>
    <w:rsid w:val="006273D1"/>
    <w:rsid w:val="00637408"/>
    <w:rsid w:val="00637716"/>
    <w:rsid w:val="006432F9"/>
    <w:rsid w:val="00645639"/>
    <w:rsid w:val="00651BDE"/>
    <w:rsid w:val="0065757E"/>
    <w:rsid w:val="00662349"/>
    <w:rsid w:val="00674B7F"/>
    <w:rsid w:val="00681CAF"/>
    <w:rsid w:val="00683FFC"/>
    <w:rsid w:val="00693487"/>
    <w:rsid w:val="006944CA"/>
    <w:rsid w:val="006A482C"/>
    <w:rsid w:val="006A76B7"/>
    <w:rsid w:val="006E2836"/>
    <w:rsid w:val="006F338B"/>
    <w:rsid w:val="00707CA3"/>
    <w:rsid w:val="00710FF6"/>
    <w:rsid w:val="00722235"/>
    <w:rsid w:val="00724579"/>
    <w:rsid w:val="00732B69"/>
    <w:rsid w:val="0073683A"/>
    <w:rsid w:val="007437C1"/>
    <w:rsid w:val="00744BB6"/>
    <w:rsid w:val="007509C4"/>
    <w:rsid w:val="00752125"/>
    <w:rsid w:val="007607E3"/>
    <w:rsid w:val="007624CE"/>
    <w:rsid w:val="00763D8B"/>
    <w:rsid w:val="00765979"/>
    <w:rsid w:val="0077350E"/>
    <w:rsid w:val="007773E9"/>
    <w:rsid w:val="0077772E"/>
    <w:rsid w:val="007941C0"/>
    <w:rsid w:val="00794A86"/>
    <w:rsid w:val="00797262"/>
    <w:rsid w:val="007A6E40"/>
    <w:rsid w:val="007B1176"/>
    <w:rsid w:val="007B44AC"/>
    <w:rsid w:val="007C33EE"/>
    <w:rsid w:val="007D43D3"/>
    <w:rsid w:val="007D4A86"/>
    <w:rsid w:val="007E1A2A"/>
    <w:rsid w:val="007E63FE"/>
    <w:rsid w:val="007E79BF"/>
    <w:rsid w:val="007F30B4"/>
    <w:rsid w:val="00802566"/>
    <w:rsid w:val="00823660"/>
    <w:rsid w:val="00834B1F"/>
    <w:rsid w:val="00842F7F"/>
    <w:rsid w:val="00855E6F"/>
    <w:rsid w:val="00862247"/>
    <w:rsid w:val="008652C2"/>
    <w:rsid w:val="00866B39"/>
    <w:rsid w:val="00870C0B"/>
    <w:rsid w:val="008818BA"/>
    <w:rsid w:val="00881972"/>
    <w:rsid w:val="00897564"/>
    <w:rsid w:val="008A46A4"/>
    <w:rsid w:val="008B7FE8"/>
    <w:rsid w:val="008C154F"/>
    <w:rsid w:val="008D609C"/>
    <w:rsid w:val="008F6D3F"/>
    <w:rsid w:val="00903E89"/>
    <w:rsid w:val="00921EB7"/>
    <w:rsid w:val="00922E96"/>
    <w:rsid w:val="009238DC"/>
    <w:rsid w:val="00957009"/>
    <w:rsid w:val="00960613"/>
    <w:rsid w:val="00987BB4"/>
    <w:rsid w:val="009A10AF"/>
    <w:rsid w:val="009A4587"/>
    <w:rsid w:val="009B099D"/>
    <w:rsid w:val="009B3792"/>
    <w:rsid w:val="009B639D"/>
    <w:rsid w:val="009D232B"/>
    <w:rsid w:val="009D383B"/>
    <w:rsid w:val="009D48D3"/>
    <w:rsid w:val="009E3E8F"/>
    <w:rsid w:val="009E4BBF"/>
    <w:rsid w:val="009F2C3A"/>
    <w:rsid w:val="009F4725"/>
    <w:rsid w:val="00A00453"/>
    <w:rsid w:val="00A004A9"/>
    <w:rsid w:val="00A009EF"/>
    <w:rsid w:val="00A0456D"/>
    <w:rsid w:val="00A17366"/>
    <w:rsid w:val="00A20BFE"/>
    <w:rsid w:val="00A243D7"/>
    <w:rsid w:val="00A32095"/>
    <w:rsid w:val="00A34F20"/>
    <w:rsid w:val="00A43168"/>
    <w:rsid w:val="00A4518D"/>
    <w:rsid w:val="00A532E1"/>
    <w:rsid w:val="00A57E70"/>
    <w:rsid w:val="00A611C3"/>
    <w:rsid w:val="00A743C6"/>
    <w:rsid w:val="00AA3B0E"/>
    <w:rsid w:val="00AB2784"/>
    <w:rsid w:val="00AB4CA4"/>
    <w:rsid w:val="00AB4E58"/>
    <w:rsid w:val="00AC6E1B"/>
    <w:rsid w:val="00AC725F"/>
    <w:rsid w:val="00AD440F"/>
    <w:rsid w:val="00AD4E6A"/>
    <w:rsid w:val="00AD561F"/>
    <w:rsid w:val="00AF01B1"/>
    <w:rsid w:val="00B066A5"/>
    <w:rsid w:val="00B077EB"/>
    <w:rsid w:val="00B25C43"/>
    <w:rsid w:val="00B2608D"/>
    <w:rsid w:val="00B33EDD"/>
    <w:rsid w:val="00B36046"/>
    <w:rsid w:val="00B451B7"/>
    <w:rsid w:val="00B51747"/>
    <w:rsid w:val="00B602BE"/>
    <w:rsid w:val="00B607BC"/>
    <w:rsid w:val="00B61AE7"/>
    <w:rsid w:val="00B670FC"/>
    <w:rsid w:val="00B869F9"/>
    <w:rsid w:val="00B93B7C"/>
    <w:rsid w:val="00B94FA4"/>
    <w:rsid w:val="00BA106B"/>
    <w:rsid w:val="00BA1336"/>
    <w:rsid w:val="00BB6F94"/>
    <w:rsid w:val="00BD2B17"/>
    <w:rsid w:val="00BD675D"/>
    <w:rsid w:val="00BD6D68"/>
    <w:rsid w:val="00BD719D"/>
    <w:rsid w:val="00BE7259"/>
    <w:rsid w:val="00BF1979"/>
    <w:rsid w:val="00BF3F16"/>
    <w:rsid w:val="00C062C7"/>
    <w:rsid w:val="00C11229"/>
    <w:rsid w:val="00C15733"/>
    <w:rsid w:val="00C21265"/>
    <w:rsid w:val="00C2499C"/>
    <w:rsid w:val="00C3293F"/>
    <w:rsid w:val="00C46BCF"/>
    <w:rsid w:val="00C50AE4"/>
    <w:rsid w:val="00C561BC"/>
    <w:rsid w:val="00C63295"/>
    <w:rsid w:val="00C64746"/>
    <w:rsid w:val="00C6644C"/>
    <w:rsid w:val="00C8776D"/>
    <w:rsid w:val="00C87E62"/>
    <w:rsid w:val="00C904BB"/>
    <w:rsid w:val="00CA3EC7"/>
    <w:rsid w:val="00CA51D9"/>
    <w:rsid w:val="00CB2400"/>
    <w:rsid w:val="00CC4CB9"/>
    <w:rsid w:val="00CC5AFF"/>
    <w:rsid w:val="00CD4007"/>
    <w:rsid w:val="00CE1F34"/>
    <w:rsid w:val="00CE4448"/>
    <w:rsid w:val="00CF020A"/>
    <w:rsid w:val="00CF38EB"/>
    <w:rsid w:val="00D021E4"/>
    <w:rsid w:val="00D11A0F"/>
    <w:rsid w:val="00D2151E"/>
    <w:rsid w:val="00D27E3B"/>
    <w:rsid w:val="00D34828"/>
    <w:rsid w:val="00D35BB5"/>
    <w:rsid w:val="00D36A93"/>
    <w:rsid w:val="00D373C8"/>
    <w:rsid w:val="00D4062E"/>
    <w:rsid w:val="00D520C0"/>
    <w:rsid w:val="00D56F57"/>
    <w:rsid w:val="00D60A4D"/>
    <w:rsid w:val="00D60C16"/>
    <w:rsid w:val="00D630FD"/>
    <w:rsid w:val="00D86055"/>
    <w:rsid w:val="00D90986"/>
    <w:rsid w:val="00D925CE"/>
    <w:rsid w:val="00D979B2"/>
    <w:rsid w:val="00DA0F03"/>
    <w:rsid w:val="00DA17FD"/>
    <w:rsid w:val="00DA3CF3"/>
    <w:rsid w:val="00DB4748"/>
    <w:rsid w:val="00DC4E98"/>
    <w:rsid w:val="00DD0D29"/>
    <w:rsid w:val="00DD3AE8"/>
    <w:rsid w:val="00DE00E0"/>
    <w:rsid w:val="00DE1207"/>
    <w:rsid w:val="00DE2B99"/>
    <w:rsid w:val="00E006DF"/>
    <w:rsid w:val="00E06D48"/>
    <w:rsid w:val="00E11E6A"/>
    <w:rsid w:val="00E1360F"/>
    <w:rsid w:val="00E1424B"/>
    <w:rsid w:val="00E23D06"/>
    <w:rsid w:val="00E3382B"/>
    <w:rsid w:val="00E34C59"/>
    <w:rsid w:val="00E51959"/>
    <w:rsid w:val="00E57B13"/>
    <w:rsid w:val="00E60EB2"/>
    <w:rsid w:val="00E654D1"/>
    <w:rsid w:val="00E75C27"/>
    <w:rsid w:val="00E845D0"/>
    <w:rsid w:val="00E84D0C"/>
    <w:rsid w:val="00E9384B"/>
    <w:rsid w:val="00EB0B64"/>
    <w:rsid w:val="00EB57E4"/>
    <w:rsid w:val="00EB5C6D"/>
    <w:rsid w:val="00EC458B"/>
    <w:rsid w:val="00ED2801"/>
    <w:rsid w:val="00EE5731"/>
    <w:rsid w:val="00EE6AD0"/>
    <w:rsid w:val="00EE7D62"/>
    <w:rsid w:val="00EF447C"/>
    <w:rsid w:val="00F21739"/>
    <w:rsid w:val="00F224F3"/>
    <w:rsid w:val="00F26562"/>
    <w:rsid w:val="00F37C00"/>
    <w:rsid w:val="00F6440C"/>
    <w:rsid w:val="00F87BB4"/>
    <w:rsid w:val="00FB2832"/>
    <w:rsid w:val="00FC3A4F"/>
    <w:rsid w:val="00FC5001"/>
    <w:rsid w:val="00FD4ABA"/>
    <w:rsid w:val="00FE5CB0"/>
    <w:rsid w:val="00FE677F"/>
    <w:rsid w:val="00FF08E9"/>
    <w:rsid w:val="00FF11CB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7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7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229"/>
  </w:style>
  <w:style w:type="paragraph" w:styleId="a7">
    <w:name w:val="footer"/>
    <w:basedOn w:val="a"/>
    <w:link w:val="a8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47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47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229"/>
  </w:style>
  <w:style w:type="paragraph" w:styleId="a7">
    <w:name w:val="footer"/>
    <w:basedOn w:val="a"/>
    <w:link w:val="a8"/>
    <w:uiPriority w:val="99"/>
    <w:unhideWhenUsed/>
    <w:rsid w:val="00C1122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2017-02-26T22:13:00Z</dcterms:created>
  <dcterms:modified xsi:type="dcterms:W3CDTF">2017-02-26T22:13:00Z</dcterms:modified>
</cp:coreProperties>
</file>